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7504B" w14:textId="16C9B7BE" w:rsidR="00E64D2A" w:rsidRDefault="006A3FB1" w:rsidP="006A3FB1">
      <w:pPr>
        <w:spacing w:after="0"/>
        <w:jc w:val="center"/>
        <w:rPr>
          <w:rFonts w:ascii="Arial" w:hAnsi="Arial" w:cs="Arial"/>
          <w:b/>
          <w:bCs/>
          <w:lang w:val="en-GB"/>
        </w:rPr>
      </w:pPr>
      <w:r w:rsidRPr="00EC1302">
        <w:rPr>
          <w:rFonts w:ascii="Arial" w:hAnsi="Arial" w:cs="Arial"/>
          <w:b/>
          <w:bCs/>
          <w:lang w:val="en-GB"/>
        </w:rPr>
        <w:t>SUPPORT FOR CARERS SCARBOROUGH</w:t>
      </w:r>
    </w:p>
    <w:p w14:paraId="5C44435A" w14:textId="77777777" w:rsidR="0067179C" w:rsidRDefault="0067179C" w:rsidP="006A3FB1">
      <w:pPr>
        <w:spacing w:after="0"/>
        <w:jc w:val="center"/>
        <w:rPr>
          <w:rFonts w:ascii="Arial" w:hAnsi="Arial" w:cs="Arial"/>
          <w:b/>
          <w:bCs/>
          <w:lang w:val="en-GB"/>
        </w:rPr>
      </w:pPr>
    </w:p>
    <w:p w14:paraId="341B2930" w14:textId="457741A5" w:rsidR="0067179C" w:rsidRPr="00EC1302" w:rsidRDefault="0067179C" w:rsidP="006A3FB1">
      <w:pPr>
        <w:spacing w:after="0"/>
        <w:jc w:val="center"/>
        <w:rPr>
          <w:rFonts w:ascii="Arial" w:hAnsi="Arial" w:cs="Arial"/>
          <w:b/>
          <w:bCs/>
          <w:lang w:val="en-GB"/>
        </w:rPr>
      </w:pPr>
      <w:r>
        <w:rPr>
          <w:rFonts w:ascii="Arial" w:hAnsi="Arial" w:cs="Arial"/>
          <w:b/>
          <w:bCs/>
          <w:lang w:val="en-GB"/>
        </w:rPr>
        <w:t>CONFIDENTIALITY POLICY</w:t>
      </w:r>
    </w:p>
    <w:p w14:paraId="195E0692" w14:textId="77777777" w:rsidR="006A3FB1" w:rsidRPr="00EC1302" w:rsidRDefault="006A3FB1" w:rsidP="006A3FB1">
      <w:pPr>
        <w:spacing w:after="0"/>
        <w:jc w:val="center"/>
        <w:rPr>
          <w:rFonts w:ascii="Arial" w:hAnsi="Arial" w:cs="Arial"/>
          <w:b/>
          <w:bCs/>
          <w:lang w:val="en-GB"/>
        </w:rPr>
      </w:pPr>
    </w:p>
    <w:p w14:paraId="6BA6488F" w14:textId="65149167" w:rsidR="006A3FB1" w:rsidRPr="00EC1302" w:rsidRDefault="006A3FB1" w:rsidP="006A3FB1">
      <w:pPr>
        <w:pStyle w:val="ListParagraph"/>
        <w:numPr>
          <w:ilvl w:val="0"/>
          <w:numId w:val="1"/>
        </w:numPr>
        <w:spacing w:after="0"/>
        <w:rPr>
          <w:rFonts w:ascii="Arial" w:hAnsi="Arial" w:cs="Arial"/>
          <w:b/>
          <w:bCs/>
          <w:lang w:val="en-GB"/>
        </w:rPr>
      </w:pPr>
      <w:r w:rsidRPr="00EC1302">
        <w:rPr>
          <w:rFonts w:ascii="Arial" w:hAnsi="Arial" w:cs="Arial"/>
          <w:b/>
          <w:bCs/>
          <w:lang w:val="en-GB"/>
        </w:rPr>
        <w:t>Purpose</w:t>
      </w:r>
    </w:p>
    <w:p w14:paraId="6645C707" w14:textId="77777777" w:rsidR="006A3FB1" w:rsidRPr="00EC1302" w:rsidRDefault="006A3FB1" w:rsidP="006A3FB1">
      <w:pPr>
        <w:spacing w:after="0"/>
        <w:ind w:left="426"/>
        <w:rPr>
          <w:rFonts w:ascii="Arial" w:hAnsi="Arial" w:cs="Arial"/>
          <w:b/>
          <w:bCs/>
          <w:lang w:val="en-GB"/>
        </w:rPr>
      </w:pPr>
    </w:p>
    <w:p w14:paraId="56C96412" w14:textId="345AECC2" w:rsidR="006A3FB1" w:rsidRPr="00EC1302" w:rsidRDefault="006A3FB1" w:rsidP="006A3FB1">
      <w:pPr>
        <w:spacing w:after="0"/>
        <w:ind w:left="426"/>
        <w:rPr>
          <w:rFonts w:ascii="Arial" w:hAnsi="Arial" w:cs="Arial"/>
          <w:lang w:val="en-GB"/>
        </w:rPr>
      </w:pPr>
      <w:r w:rsidRPr="00EC1302">
        <w:rPr>
          <w:rFonts w:ascii="Arial" w:hAnsi="Arial" w:cs="Arial"/>
          <w:lang w:val="en-GB"/>
        </w:rPr>
        <w:t>This policy explains SFC’s approach to confidential information as it recognises that the nature of its work will inevitably involve employees and volunteers in the personal affairs of individuals or organisations.</w:t>
      </w:r>
    </w:p>
    <w:p w14:paraId="00AD8C1B" w14:textId="77777777" w:rsidR="006A3FB1" w:rsidRPr="00EC1302" w:rsidRDefault="006A3FB1" w:rsidP="006A3FB1">
      <w:pPr>
        <w:spacing w:after="0"/>
        <w:ind w:left="426"/>
        <w:rPr>
          <w:rFonts w:ascii="Arial" w:hAnsi="Arial" w:cs="Arial"/>
          <w:lang w:val="en-GB"/>
        </w:rPr>
      </w:pPr>
    </w:p>
    <w:p w14:paraId="05FB75AB" w14:textId="1D736C7C" w:rsidR="006A3FB1" w:rsidRPr="00EC1302" w:rsidRDefault="006A3FB1" w:rsidP="006A3FB1">
      <w:pPr>
        <w:spacing w:after="0"/>
        <w:ind w:left="426"/>
        <w:rPr>
          <w:rFonts w:ascii="Arial" w:hAnsi="Arial" w:cs="Arial"/>
          <w:lang w:val="en-GB"/>
        </w:rPr>
      </w:pPr>
      <w:r w:rsidRPr="00EC1302">
        <w:rPr>
          <w:rFonts w:ascii="Arial" w:hAnsi="Arial" w:cs="Arial"/>
          <w:lang w:val="en-GB"/>
        </w:rPr>
        <w:t>In view of this SFC recognises that an individual or organisation has the right to expect that any information imparted by them to the organisation will be used only for the purpose for which it was given, will be accessible by them and should not be released to others without their consent.</w:t>
      </w:r>
    </w:p>
    <w:p w14:paraId="096F21F8" w14:textId="77777777" w:rsidR="006A3FB1" w:rsidRPr="00EC1302" w:rsidRDefault="006A3FB1" w:rsidP="006A3FB1">
      <w:pPr>
        <w:spacing w:after="0"/>
        <w:ind w:left="426"/>
        <w:rPr>
          <w:rFonts w:ascii="Arial" w:hAnsi="Arial" w:cs="Arial"/>
          <w:lang w:val="en-GB"/>
        </w:rPr>
      </w:pPr>
    </w:p>
    <w:p w14:paraId="7691DA5D" w14:textId="0DF2E71E" w:rsidR="006A3FB1" w:rsidRPr="00EC1302" w:rsidRDefault="006A3FB1" w:rsidP="006A3FB1">
      <w:pPr>
        <w:spacing w:after="0"/>
        <w:ind w:left="426"/>
        <w:rPr>
          <w:rFonts w:ascii="Arial" w:hAnsi="Arial" w:cs="Arial"/>
          <w:lang w:val="en-GB"/>
        </w:rPr>
      </w:pPr>
      <w:r w:rsidRPr="00EC1302">
        <w:rPr>
          <w:rFonts w:ascii="Arial" w:hAnsi="Arial" w:cs="Arial"/>
          <w:lang w:val="en-GB"/>
        </w:rPr>
        <w:t xml:space="preserve">SFC will throughout the nature of its work be involved in confidential information in relation to employees, volunteers, funders, customers, clients and other third parties.  The purpose of this policy is to detail the basic standard to which employees, volunteers, and trustees should </w:t>
      </w:r>
      <w:r w:rsidR="0067179C" w:rsidRPr="00EC1302">
        <w:rPr>
          <w:rFonts w:ascii="Arial" w:hAnsi="Arial" w:cs="Arial"/>
          <w:lang w:val="en-GB"/>
        </w:rPr>
        <w:t>adhere,</w:t>
      </w:r>
      <w:r w:rsidRPr="00EC1302">
        <w:rPr>
          <w:rFonts w:ascii="Arial" w:hAnsi="Arial" w:cs="Arial"/>
          <w:lang w:val="en-GB"/>
        </w:rPr>
        <w:t xml:space="preserve"> and which can be incorporated as part of normal working practices.</w:t>
      </w:r>
    </w:p>
    <w:p w14:paraId="1A7A91A5" w14:textId="77777777" w:rsidR="006A3FB1" w:rsidRPr="00EC1302" w:rsidRDefault="006A3FB1" w:rsidP="006A3FB1">
      <w:pPr>
        <w:spacing w:after="0"/>
        <w:ind w:left="426"/>
        <w:rPr>
          <w:rFonts w:ascii="Arial" w:hAnsi="Arial" w:cs="Arial"/>
          <w:lang w:val="en-GB"/>
        </w:rPr>
      </w:pPr>
    </w:p>
    <w:p w14:paraId="7E9EF059" w14:textId="00B55F57" w:rsidR="006A3FB1" w:rsidRPr="00EC1302" w:rsidRDefault="006A3FB1" w:rsidP="006A3FB1">
      <w:pPr>
        <w:pStyle w:val="ListParagraph"/>
        <w:numPr>
          <w:ilvl w:val="0"/>
          <w:numId w:val="1"/>
        </w:numPr>
        <w:spacing w:after="0"/>
        <w:rPr>
          <w:rFonts w:ascii="Arial" w:hAnsi="Arial" w:cs="Arial"/>
          <w:b/>
          <w:bCs/>
          <w:lang w:val="en-GB"/>
        </w:rPr>
      </w:pPr>
      <w:r w:rsidRPr="00EC1302">
        <w:rPr>
          <w:rFonts w:ascii="Arial" w:hAnsi="Arial" w:cs="Arial"/>
          <w:b/>
          <w:bCs/>
          <w:lang w:val="en-GB"/>
        </w:rPr>
        <w:t>General Principles</w:t>
      </w:r>
    </w:p>
    <w:p w14:paraId="1ADD047F" w14:textId="77777777" w:rsidR="006A3FB1" w:rsidRPr="00EC1302" w:rsidRDefault="006A3FB1" w:rsidP="006A3FB1">
      <w:pPr>
        <w:spacing w:after="0"/>
        <w:rPr>
          <w:rFonts w:ascii="Arial" w:hAnsi="Arial" w:cs="Arial"/>
          <w:b/>
          <w:bCs/>
          <w:lang w:val="en-GB"/>
        </w:rPr>
      </w:pPr>
    </w:p>
    <w:p w14:paraId="4F447988" w14:textId="341ADDF2" w:rsidR="006A3FB1" w:rsidRPr="00EC1302" w:rsidRDefault="006A3FB1" w:rsidP="00EC1302">
      <w:pPr>
        <w:pStyle w:val="ListParagraph"/>
        <w:numPr>
          <w:ilvl w:val="0"/>
          <w:numId w:val="2"/>
        </w:numPr>
        <w:spacing w:after="0"/>
        <w:rPr>
          <w:rFonts w:ascii="Arial" w:hAnsi="Arial" w:cs="Arial"/>
          <w:lang w:val="en-GB"/>
        </w:rPr>
      </w:pPr>
      <w:r w:rsidRPr="00EC1302">
        <w:rPr>
          <w:rFonts w:ascii="Arial" w:hAnsi="Arial" w:cs="Arial"/>
          <w:lang w:val="en-GB"/>
        </w:rPr>
        <w:t>Information belongs to the person (or organisation) entrusting it to a member of     SFC.  It remains personal and in the control of the giver.  Once received it may not be used for any purpose other than that for which it was given, nor may it be passed on to any person or organisation outside SFC without the express permission of the giver.</w:t>
      </w:r>
    </w:p>
    <w:p w14:paraId="66BB155A" w14:textId="77777777" w:rsidR="006A3FB1" w:rsidRPr="00EC1302" w:rsidRDefault="006A3FB1" w:rsidP="006A3FB1">
      <w:pPr>
        <w:spacing w:after="0"/>
        <w:ind w:left="426"/>
        <w:rPr>
          <w:rFonts w:ascii="Arial" w:hAnsi="Arial" w:cs="Arial"/>
          <w:lang w:val="en-GB"/>
        </w:rPr>
      </w:pPr>
    </w:p>
    <w:p w14:paraId="543ED65D" w14:textId="55060F8C" w:rsidR="006A3FB1" w:rsidRPr="00EC1302" w:rsidRDefault="00EC1302" w:rsidP="00EC1302">
      <w:pPr>
        <w:pStyle w:val="ListParagraph"/>
        <w:numPr>
          <w:ilvl w:val="0"/>
          <w:numId w:val="2"/>
        </w:numPr>
        <w:spacing w:after="0"/>
        <w:rPr>
          <w:rFonts w:ascii="Arial" w:hAnsi="Arial" w:cs="Arial"/>
          <w:lang w:val="en-GB"/>
        </w:rPr>
      </w:pPr>
      <w:r w:rsidRPr="00EC1302">
        <w:rPr>
          <w:rFonts w:ascii="Arial" w:hAnsi="Arial" w:cs="Arial"/>
          <w:lang w:val="en-GB"/>
        </w:rPr>
        <w:t>Confidentiality can be breached in the event of physical, emotional or financial abuse.</w:t>
      </w:r>
    </w:p>
    <w:p w14:paraId="697EDB86" w14:textId="77777777" w:rsidR="00EC1302" w:rsidRPr="00EC1302" w:rsidRDefault="00EC1302" w:rsidP="006A3FB1">
      <w:pPr>
        <w:spacing w:after="0"/>
        <w:ind w:left="426"/>
        <w:rPr>
          <w:rFonts w:ascii="Arial" w:hAnsi="Arial" w:cs="Arial"/>
          <w:lang w:val="en-GB"/>
        </w:rPr>
      </w:pPr>
    </w:p>
    <w:p w14:paraId="3C0759BA" w14:textId="0ACC2F44" w:rsidR="00EC1302" w:rsidRPr="00EC1302" w:rsidRDefault="00EC1302" w:rsidP="00EC1302">
      <w:pPr>
        <w:pStyle w:val="ListParagraph"/>
        <w:numPr>
          <w:ilvl w:val="0"/>
          <w:numId w:val="2"/>
        </w:numPr>
        <w:spacing w:after="0"/>
        <w:rPr>
          <w:rFonts w:ascii="Arial" w:hAnsi="Arial" w:cs="Arial"/>
          <w:lang w:val="en-GB"/>
        </w:rPr>
      </w:pPr>
      <w:r w:rsidRPr="00EC1302">
        <w:rPr>
          <w:rFonts w:ascii="Arial" w:hAnsi="Arial" w:cs="Arial"/>
          <w:lang w:val="en-GB"/>
        </w:rPr>
        <w:t>The policy aims to provide practical guidelines which will add credibility to the organisation and instil confidence in it.</w:t>
      </w:r>
    </w:p>
    <w:p w14:paraId="20748614" w14:textId="77777777" w:rsidR="00EC1302" w:rsidRPr="00EC1302" w:rsidRDefault="00EC1302" w:rsidP="006A3FB1">
      <w:pPr>
        <w:spacing w:after="0"/>
        <w:ind w:left="426"/>
        <w:rPr>
          <w:rFonts w:ascii="Arial" w:hAnsi="Arial" w:cs="Arial"/>
          <w:lang w:val="en-GB"/>
        </w:rPr>
      </w:pPr>
    </w:p>
    <w:p w14:paraId="16EE2485" w14:textId="1E6E5BEA" w:rsidR="00EC1302" w:rsidRPr="00EC1302" w:rsidRDefault="00EC1302" w:rsidP="00EC1302">
      <w:pPr>
        <w:pStyle w:val="ListParagraph"/>
        <w:numPr>
          <w:ilvl w:val="0"/>
          <w:numId w:val="1"/>
        </w:numPr>
        <w:spacing w:after="0"/>
        <w:rPr>
          <w:rFonts w:ascii="Arial" w:hAnsi="Arial" w:cs="Arial"/>
          <w:b/>
          <w:bCs/>
          <w:lang w:val="en-GB"/>
        </w:rPr>
      </w:pPr>
      <w:r w:rsidRPr="00EC1302">
        <w:rPr>
          <w:rFonts w:ascii="Arial" w:hAnsi="Arial" w:cs="Arial"/>
          <w:b/>
          <w:bCs/>
          <w:lang w:val="en-GB"/>
        </w:rPr>
        <w:t>Operational Practice</w:t>
      </w:r>
    </w:p>
    <w:p w14:paraId="57968017" w14:textId="77777777" w:rsidR="00EC1302" w:rsidRPr="00EC1302" w:rsidRDefault="00EC1302" w:rsidP="00EC1302">
      <w:pPr>
        <w:spacing w:after="0"/>
        <w:ind w:firstLine="426"/>
        <w:rPr>
          <w:rFonts w:ascii="Arial" w:hAnsi="Arial" w:cs="Arial"/>
          <w:b/>
          <w:bCs/>
          <w:lang w:val="en-GB"/>
        </w:rPr>
      </w:pPr>
    </w:p>
    <w:p w14:paraId="78706DE1" w14:textId="6E95FE79" w:rsidR="00EC1302" w:rsidRPr="000626F3" w:rsidRDefault="00EC1302" w:rsidP="000626F3">
      <w:pPr>
        <w:pStyle w:val="ListParagraph"/>
        <w:numPr>
          <w:ilvl w:val="0"/>
          <w:numId w:val="3"/>
        </w:numPr>
        <w:spacing w:after="0"/>
        <w:rPr>
          <w:rFonts w:ascii="Arial" w:hAnsi="Arial" w:cs="Arial"/>
          <w:lang w:val="en-GB"/>
        </w:rPr>
      </w:pPr>
      <w:r w:rsidRPr="000626F3">
        <w:rPr>
          <w:rFonts w:ascii="Arial" w:hAnsi="Arial" w:cs="Arial"/>
          <w:lang w:val="en-GB"/>
        </w:rPr>
        <w:t>SFC keeps records using paper files and a computer.  Personal details of staff, volunteers and service users are kept in these systems.</w:t>
      </w:r>
    </w:p>
    <w:p w14:paraId="24D2F493" w14:textId="77777777" w:rsidR="00EC1302" w:rsidRPr="00EC1302" w:rsidRDefault="00EC1302" w:rsidP="00EC1302">
      <w:pPr>
        <w:spacing w:after="0"/>
        <w:ind w:left="426"/>
        <w:rPr>
          <w:rFonts w:ascii="Arial" w:hAnsi="Arial" w:cs="Arial"/>
          <w:lang w:val="en-GB"/>
        </w:rPr>
      </w:pPr>
    </w:p>
    <w:p w14:paraId="55162DEA" w14:textId="0A1285D8" w:rsidR="00EC1302" w:rsidRPr="000626F3" w:rsidRDefault="00EC1302" w:rsidP="000626F3">
      <w:pPr>
        <w:pStyle w:val="ListParagraph"/>
        <w:numPr>
          <w:ilvl w:val="0"/>
          <w:numId w:val="3"/>
        </w:numPr>
        <w:spacing w:after="0"/>
        <w:rPr>
          <w:rFonts w:ascii="Arial" w:hAnsi="Arial" w:cs="Arial"/>
          <w:lang w:val="en-GB"/>
        </w:rPr>
      </w:pPr>
      <w:r w:rsidRPr="000626F3">
        <w:rPr>
          <w:rFonts w:ascii="Arial" w:hAnsi="Arial" w:cs="Arial"/>
          <w:lang w:val="en-GB"/>
        </w:rPr>
        <w:t>Any person who has records held by the organisation has a right to see those records and to change that information where it is inaccurate.  In relation to staff this would be through the grievance procedure.  A third party may have to be contacted about information they have provided.</w:t>
      </w:r>
    </w:p>
    <w:p w14:paraId="790E63E3" w14:textId="77777777" w:rsidR="00EC1302" w:rsidRPr="00EC1302" w:rsidRDefault="00EC1302" w:rsidP="00EC1302">
      <w:pPr>
        <w:spacing w:after="0"/>
        <w:ind w:left="426"/>
        <w:rPr>
          <w:rFonts w:ascii="Arial" w:hAnsi="Arial" w:cs="Arial"/>
          <w:lang w:val="en-GB"/>
        </w:rPr>
      </w:pPr>
    </w:p>
    <w:p w14:paraId="7D5E0A7D" w14:textId="09AF95EC" w:rsidR="00EC1302" w:rsidRPr="000626F3" w:rsidRDefault="00EC1302" w:rsidP="000626F3">
      <w:pPr>
        <w:pStyle w:val="ListParagraph"/>
        <w:numPr>
          <w:ilvl w:val="0"/>
          <w:numId w:val="3"/>
        </w:numPr>
        <w:spacing w:after="0"/>
        <w:rPr>
          <w:rFonts w:ascii="Arial" w:hAnsi="Arial" w:cs="Arial"/>
          <w:lang w:val="en-GB"/>
        </w:rPr>
      </w:pPr>
      <w:r w:rsidRPr="000626F3">
        <w:rPr>
          <w:rFonts w:ascii="Arial" w:hAnsi="Arial" w:cs="Arial"/>
          <w:lang w:val="en-GB"/>
        </w:rPr>
        <w:t>SFC will maintain an appropriate level of security, in accordance with the General Data Protection Regulations and this policy will adequately protect information about individuals that is held in the systems.  Paper files will be kept in a locked area and computer files will be password protected.</w:t>
      </w:r>
    </w:p>
    <w:p w14:paraId="04EE134B" w14:textId="77777777" w:rsidR="00EC1302" w:rsidRDefault="00EC1302" w:rsidP="00EC1302">
      <w:pPr>
        <w:spacing w:after="0"/>
        <w:ind w:left="426"/>
        <w:rPr>
          <w:rFonts w:ascii="Arial" w:hAnsi="Arial" w:cs="Arial"/>
          <w:lang w:val="en-GB"/>
        </w:rPr>
      </w:pPr>
    </w:p>
    <w:p w14:paraId="505D66A7" w14:textId="3371969D" w:rsidR="00EC1302" w:rsidRPr="000626F3" w:rsidRDefault="00EC1302" w:rsidP="000626F3">
      <w:pPr>
        <w:pStyle w:val="ListParagraph"/>
        <w:numPr>
          <w:ilvl w:val="0"/>
          <w:numId w:val="3"/>
        </w:numPr>
        <w:spacing w:after="0"/>
        <w:rPr>
          <w:rFonts w:ascii="Arial" w:hAnsi="Arial" w:cs="Arial"/>
          <w:lang w:val="en-GB"/>
        </w:rPr>
      </w:pPr>
      <w:r w:rsidRPr="000626F3">
        <w:rPr>
          <w:rFonts w:ascii="Arial" w:hAnsi="Arial" w:cs="Arial"/>
          <w:lang w:val="en-GB"/>
        </w:rPr>
        <w:lastRenderedPageBreak/>
        <w:t>The use of information for reports, service development and funding applications will scrupulously avoid any specific detail about service users that might lead to their identification.  The data provided by SFC should not include information that could easily lead to the identification of service users.</w:t>
      </w:r>
    </w:p>
    <w:p w14:paraId="04F7270E" w14:textId="77777777" w:rsidR="00EC1302" w:rsidRDefault="00EC1302" w:rsidP="00EC1302">
      <w:pPr>
        <w:spacing w:after="0"/>
        <w:ind w:left="426"/>
        <w:rPr>
          <w:rFonts w:ascii="Arial" w:hAnsi="Arial" w:cs="Arial"/>
          <w:lang w:val="en-GB"/>
        </w:rPr>
      </w:pPr>
    </w:p>
    <w:p w14:paraId="181EE6F0" w14:textId="57E6FB60" w:rsidR="00EC1302" w:rsidRPr="000626F3" w:rsidRDefault="000626F3" w:rsidP="000626F3">
      <w:pPr>
        <w:pStyle w:val="ListParagraph"/>
        <w:numPr>
          <w:ilvl w:val="0"/>
          <w:numId w:val="3"/>
        </w:numPr>
        <w:spacing w:after="0"/>
        <w:rPr>
          <w:rFonts w:ascii="Arial" w:hAnsi="Arial" w:cs="Arial"/>
          <w:lang w:val="en-GB"/>
        </w:rPr>
      </w:pPr>
      <w:r w:rsidRPr="000626F3">
        <w:rPr>
          <w:rFonts w:ascii="Arial" w:hAnsi="Arial" w:cs="Arial"/>
          <w:lang w:val="en-GB"/>
        </w:rPr>
        <w:t>Constructive liaison with other local agencies is sometimes essential if individuals and groups are to be offered an effective service by SFC.  However, users of SFC services must have given their permission before any information that is held by the SFC can be passed on to a third party where that information specifically identifies them or might lead to their identification.</w:t>
      </w:r>
    </w:p>
    <w:p w14:paraId="4EB9277F" w14:textId="77777777" w:rsidR="000626F3" w:rsidRDefault="000626F3" w:rsidP="00EC1302">
      <w:pPr>
        <w:spacing w:after="0"/>
        <w:ind w:left="426"/>
        <w:rPr>
          <w:rFonts w:ascii="Arial" w:hAnsi="Arial" w:cs="Arial"/>
          <w:lang w:val="en-GB"/>
        </w:rPr>
      </w:pPr>
    </w:p>
    <w:p w14:paraId="4EB03DF4" w14:textId="48E9C048" w:rsidR="000626F3" w:rsidRPr="000626F3" w:rsidRDefault="000626F3" w:rsidP="000626F3">
      <w:pPr>
        <w:pStyle w:val="ListParagraph"/>
        <w:numPr>
          <w:ilvl w:val="0"/>
          <w:numId w:val="3"/>
        </w:numPr>
        <w:spacing w:after="0"/>
        <w:rPr>
          <w:rFonts w:ascii="Arial" w:hAnsi="Arial" w:cs="Arial"/>
          <w:lang w:val="en-GB"/>
        </w:rPr>
      </w:pPr>
      <w:r w:rsidRPr="000626F3">
        <w:rPr>
          <w:rFonts w:ascii="Arial" w:hAnsi="Arial" w:cs="Arial"/>
          <w:lang w:val="en-GB"/>
        </w:rPr>
        <w:t>SFC recognises that employees, volunteers, and trustees gain information about individuals and organisations during the course of their work or activities.  In most cases such information will not be stated as confidential, and they may have to exercise common sense and discretion in identifying whether information is expected to be kept confidential.</w:t>
      </w:r>
    </w:p>
    <w:p w14:paraId="285079E9" w14:textId="77777777" w:rsidR="000626F3" w:rsidRDefault="000626F3" w:rsidP="00EC1302">
      <w:pPr>
        <w:spacing w:after="0"/>
        <w:ind w:left="426"/>
        <w:rPr>
          <w:rFonts w:ascii="Arial" w:hAnsi="Arial" w:cs="Arial"/>
          <w:lang w:val="en-GB"/>
        </w:rPr>
      </w:pPr>
    </w:p>
    <w:p w14:paraId="69B99FDB" w14:textId="55C5D570" w:rsidR="000626F3" w:rsidRPr="000626F3" w:rsidRDefault="000626F3" w:rsidP="000626F3">
      <w:pPr>
        <w:pStyle w:val="ListParagraph"/>
        <w:numPr>
          <w:ilvl w:val="0"/>
          <w:numId w:val="3"/>
        </w:numPr>
        <w:spacing w:after="0"/>
        <w:rPr>
          <w:rFonts w:ascii="Arial" w:hAnsi="Arial" w:cs="Arial"/>
          <w:lang w:val="en-GB"/>
        </w:rPr>
      </w:pPr>
      <w:r w:rsidRPr="000626F3">
        <w:rPr>
          <w:rFonts w:ascii="Arial" w:hAnsi="Arial" w:cs="Arial"/>
          <w:lang w:val="en-GB"/>
        </w:rPr>
        <w:t>Employees, volunteers and trustees should avoid exchanging personal information about individuals with whom they have a professional relationship and should avoid talking about organisations or individuals in social settings.</w:t>
      </w:r>
    </w:p>
    <w:p w14:paraId="2FB95EDC" w14:textId="77777777" w:rsidR="000626F3" w:rsidRDefault="000626F3" w:rsidP="00EC1302">
      <w:pPr>
        <w:spacing w:after="0"/>
        <w:ind w:left="426"/>
        <w:rPr>
          <w:rFonts w:ascii="Arial" w:hAnsi="Arial" w:cs="Arial"/>
          <w:lang w:val="en-GB"/>
        </w:rPr>
      </w:pPr>
    </w:p>
    <w:p w14:paraId="392B0F07" w14:textId="2659BDA7" w:rsidR="000626F3" w:rsidRPr="000626F3" w:rsidRDefault="000626F3" w:rsidP="000626F3">
      <w:pPr>
        <w:pStyle w:val="ListParagraph"/>
        <w:numPr>
          <w:ilvl w:val="0"/>
          <w:numId w:val="3"/>
        </w:numPr>
        <w:spacing w:after="0"/>
        <w:rPr>
          <w:rFonts w:ascii="Arial" w:hAnsi="Arial" w:cs="Arial"/>
          <w:lang w:val="en-GB"/>
        </w:rPr>
      </w:pPr>
      <w:r w:rsidRPr="000626F3">
        <w:rPr>
          <w:rFonts w:ascii="Arial" w:hAnsi="Arial" w:cs="Arial"/>
          <w:lang w:val="en-GB"/>
        </w:rPr>
        <w:t>If an employee is dissatisfied with the conduct or actions of other colleagues within the organisation then they should raise this with their line manager using the grievance procedure, if necessary, and not discuss their dissatisfaction outside of the organisation.</w:t>
      </w:r>
    </w:p>
    <w:p w14:paraId="7BFC296C" w14:textId="5F258E50" w:rsidR="000626F3" w:rsidRDefault="000626F3" w:rsidP="00EC1302">
      <w:pPr>
        <w:spacing w:after="0"/>
        <w:ind w:left="426"/>
        <w:rPr>
          <w:rFonts w:ascii="Arial" w:hAnsi="Arial" w:cs="Arial"/>
          <w:lang w:val="en-GB"/>
        </w:rPr>
      </w:pPr>
      <w:r>
        <w:rPr>
          <w:rFonts w:ascii="Arial" w:hAnsi="Arial" w:cs="Arial"/>
          <w:lang w:val="en-GB"/>
        </w:rPr>
        <w:t>Employees/Volunteers accessing unauthorised files or breaching confidentiality may face disciplinary action.  Ex-employees breaching confidentiality may face legal action.</w:t>
      </w:r>
    </w:p>
    <w:p w14:paraId="2661DE95" w14:textId="77777777" w:rsidR="000626F3" w:rsidRDefault="000626F3" w:rsidP="00EC1302">
      <w:pPr>
        <w:spacing w:after="0"/>
        <w:ind w:left="426"/>
        <w:rPr>
          <w:rFonts w:ascii="Arial" w:hAnsi="Arial" w:cs="Arial"/>
          <w:lang w:val="en-GB"/>
        </w:rPr>
      </w:pPr>
    </w:p>
    <w:p w14:paraId="3262456D" w14:textId="65138C04" w:rsidR="000626F3" w:rsidRPr="000626F3" w:rsidRDefault="000626F3" w:rsidP="000626F3">
      <w:pPr>
        <w:pStyle w:val="ListParagraph"/>
        <w:numPr>
          <w:ilvl w:val="0"/>
          <w:numId w:val="1"/>
        </w:numPr>
        <w:spacing w:after="0"/>
        <w:rPr>
          <w:rFonts w:ascii="Arial" w:hAnsi="Arial" w:cs="Arial"/>
          <w:b/>
          <w:bCs/>
          <w:lang w:val="en-GB"/>
        </w:rPr>
      </w:pPr>
      <w:r>
        <w:rPr>
          <w:rFonts w:ascii="Arial" w:hAnsi="Arial" w:cs="Arial"/>
          <w:b/>
          <w:bCs/>
          <w:lang w:val="en-GB"/>
        </w:rPr>
        <w:t>Occasions when the policy might be broken</w:t>
      </w:r>
    </w:p>
    <w:p w14:paraId="3039F9F5" w14:textId="77777777" w:rsidR="000626F3" w:rsidRDefault="000626F3" w:rsidP="000626F3">
      <w:pPr>
        <w:spacing w:after="0"/>
        <w:rPr>
          <w:rFonts w:ascii="Arial" w:hAnsi="Arial" w:cs="Arial"/>
          <w:b/>
          <w:bCs/>
          <w:lang w:val="en-GB"/>
        </w:rPr>
      </w:pPr>
    </w:p>
    <w:p w14:paraId="2CF6F687" w14:textId="1406A93B" w:rsidR="000626F3" w:rsidRPr="00753BA2" w:rsidRDefault="000626F3" w:rsidP="00753BA2">
      <w:pPr>
        <w:pStyle w:val="ListParagraph"/>
        <w:numPr>
          <w:ilvl w:val="0"/>
          <w:numId w:val="4"/>
        </w:numPr>
        <w:spacing w:after="0"/>
        <w:rPr>
          <w:rFonts w:ascii="Arial" w:hAnsi="Arial" w:cs="Arial"/>
          <w:lang w:val="en-GB"/>
        </w:rPr>
      </w:pPr>
      <w:r w:rsidRPr="00753BA2">
        <w:rPr>
          <w:rFonts w:ascii="Arial" w:hAnsi="Arial" w:cs="Arial"/>
          <w:lang w:val="en-GB"/>
        </w:rPr>
        <w:t>SFC acknowledges that, on rare occasions, it may be necessary to break the basis rules of confidentiality.  These may broadly be defined as situations where the safety, rights and liberties of other people or the person giving</w:t>
      </w:r>
      <w:r w:rsidR="00753BA2" w:rsidRPr="00753BA2">
        <w:rPr>
          <w:rFonts w:ascii="Arial" w:hAnsi="Arial" w:cs="Arial"/>
          <w:lang w:val="en-GB"/>
        </w:rPr>
        <w:t xml:space="preserve"> information may be seriously at risk.  Also, legal reports may have to be made regardless of the consent of a service user.  In such cases, staff should discuss the matter with the Chair of Trustees.  Decisions that are made, and the reasons for them, must be properly recorded.</w:t>
      </w:r>
    </w:p>
    <w:p w14:paraId="5E5F1C3F" w14:textId="77777777" w:rsidR="00753BA2" w:rsidRDefault="00753BA2" w:rsidP="000626F3">
      <w:pPr>
        <w:spacing w:after="0"/>
        <w:rPr>
          <w:rFonts w:ascii="Arial" w:hAnsi="Arial" w:cs="Arial"/>
          <w:lang w:val="en-GB"/>
        </w:rPr>
      </w:pPr>
    </w:p>
    <w:p w14:paraId="79C99EDF" w14:textId="24A32F96" w:rsidR="00753BA2" w:rsidRPr="00753BA2" w:rsidRDefault="00753BA2" w:rsidP="00753BA2">
      <w:pPr>
        <w:pStyle w:val="ListParagraph"/>
        <w:numPr>
          <w:ilvl w:val="0"/>
          <w:numId w:val="4"/>
        </w:numPr>
        <w:spacing w:after="0"/>
        <w:rPr>
          <w:rFonts w:ascii="Arial" w:hAnsi="Arial" w:cs="Arial"/>
          <w:lang w:val="en-GB"/>
        </w:rPr>
      </w:pPr>
      <w:r w:rsidRPr="00753BA2">
        <w:rPr>
          <w:rFonts w:ascii="Arial" w:hAnsi="Arial" w:cs="Arial"/>
          <w:lang w:val="en-GB"/>
        </w:rPr>
        <w:t>There may be circumstances where employees, volunteers and trustees would benefit from discussing difficult situations with each other to gain a wider perspective on how to approach a problem.  The organisation’s consent must be sought before discussing the situation, unless it is felt that the organisation would not object to this.  Alternatively, a discussion may take place with names of identifying information remaining confidential.</w:t>
      </w:r>
    </w:p>
    <w:p w14:paraId="7F5A71AD" w14:textId="77777777" w:rsidR="00753BA2" w:rsidRDefault="00753BA2" w:rsidP="000626F3">
      <w:pPr>
        <w:spacing w:after="0"/>
        <w:rPr>
          <w:rFonts w:ascii="Arial" w:hAnsi="Arial" w:cs="Arial"/>
          <w:lang w:val="en-GB"/>
        </w:rPr>
      </w:pPr>
    </w:p>
    <w:p w14:paraId="4F91B055" w14:textId="59C628B1" w:rsidR="00753BA2" w:rsidRPr="00753BA2" w:rsidRDefault="00753BA2" w:rsidP="00753BA2">
      <w:pPr>
        <w:pStyle w:val="ListParagraph"/>
        <w:numPr>
          <w:ilvl w:val="0"/>
          <w:numId w:val="4"/>
        </w:numPr>
        <w:spacing w:after="0"/>
        <w:rPr>
          <w:rFonts w:ascii="Arial" w:hAnsi="Arial" w:cs="Arial"/>
          <w:lang w:val="en-GB"/>
        </w:rPr>
      </w:pPr>
      <w:r w:rsidRPr="00753BA2">
        <w:rPr>
          <w:rFonts w:ascii="Arial" w:hAnsi="Arial" w:cs="Arial"/>
          <w:lang w:val="en-GB"/>
        </w:rPr>
        <w:t>When confidential information is divulged without consent, except where it might result in more harm to other people, the individual concerned should be informed and an explanation of the action given.</w:t>
      </w:r>
    </w:p>
    <w:p w14:paraId="6FCC099C" w14:textId="77777777" w:rsidR="00753BA2" w:rsidRDefault="00753BA2" w:rsidP="000626F3">
      <w:pPr>
        <w:spacing w:after="0"/>
        <w:rPr>
          <w:rFonts w:ascii="Arial" w:hAnsi="Arial" w:cs="Arial"/>
          <w:lang w:val="en-GB"/>
        </w:rPr>
      </w:pPr>
    </w:p>
    <w:p w14:paraId="7E8E9358" w14:textId="1DA0625A" w:rsidR="00753BA2" w:rsidRDefault="00753BA2" w:rsidP="00753BA2">
      <w:pPr>
        <w:pStyle w:val="ListParagraph"/>
        <w:numPr>
          <w:ilvl w:val="0"/>
          <w:numId w:val="4"/>
        </w:numPr>
        <w:spacing w:after="0"/>
        <w:rPr>
          <w:rFonts w:ascii="Arial" w:hAnsi="Arial" w:cs="Arial"/>
          <w:lang w:val="en-GB"/>
        </w:rPr>
      </w:pPr>
      <w:r w:rsidRPr="00753BA2">
        <w:rPr>
          <w:rFonts w:ascii="Arial" w:hAnsi="Arial" w:cs="Arial"/>
          <w:lang w:val="en-GB"/>
        </w:rPr>
        <w:t>Where there is a legal duty on the organisation to disclose information, the person who is affected will be informed that disclosure has or will be made and where possible their permission will be obtained in advance.</w:t>
      </w:r>
    </w:p>
    <w:p w14:paraId="20322055" w14:textId="77777777" w:rsidR="00753BA2" w:rsidRPr="00753BA2" w:rsidRDefault="00753BA2" w:rsidP="00753BA2">
      <w:pPr>
        <w:pStyle w:val="ListParagraph"/>
        <w:rPr>
          <w:rFonts w:ascii="Arial" w:hAnsi="Arial" w:cs="Arial"/>
          <w:lang w:val="en-GB"/>
        </w:rPr>
      </w:pPr>
    </w:p>
    <w:p w14:paraId="1BE44B86" w14:textId="5B7C9962" w:rsidR="00753BA2" w:rsidRDefault="00753BA2" w:rsidP="00753BA2">
      <w:pPr>
        <w:pStyle w:val="ListParagraph"/>
        <w:numPr>
          <w:ilvl w:val="0"/>
          <w:numId w:val="1"/>
        </w:numPr>
        <w:spacing w:after="0"/>
        <w:rPr>
          <w:rFonts w:ascii="Arial" w:hAnsi="Arial" w:cs="Arial"/>
          <w:b/>
          <w:bCs/>
          <w:lang w:val="en-GB"/>
        </w:rPr>
      </w:pPr>
      <w:r>
        <w:rPr>
          <w:rFonts w:ascii="Arial" w:hAnsi="Arial" w:cs="Arial"/>
          <w:b/>
          <w:bCs/>
          <w:lang w:val="en-GB"/>
        </w:rPr>
        <w:t>Sharing information within SFC</w:t>
      </w:r>
    </w:p>
    <w:p w14:paraId="04125D28" w14:textId="77777777" w:rsidR="00753BA2" w:rsidRDefault="00753BA2" w:rsidP="00753BA2">
      <w:pPr>
        <w:spacing w:after="0"/>
        <w:rPr>
          <w:rFonts w:ascii="Arial" w:hAnsi="Arial" w:cs="Arial"/>
          <w:b/>
          <w:bCs/>
          <w:lang w:val="en-GB"/>
        </w:rPr>
      </w:pPr>
    </w:p>
    <w:p w14:paraId="6083E8FB" w14:textId="36493AAC" w:rsidR="00753BA2" w:rsidRPr="00753BA2" w:rsidRDefault="00753BA2" w:rsidP="00753BA2">
      <w:pPr>
        <w:pStyle w:val="ListParagraph"/>
        <w:numPr>
          <w:ilvl w:val="0"/>
          <w:numId w:val="5"/>
        </w:numPr>
        <w:spacing w:after="0"/>
        <w:rPr>
          <w:rFonts w:ascii="Arial" w:hAnsi="Arial" w:cs="Arial"/>
          <w:lang w:val="en-GB"/>
        </w:rPr>
      </w:pPr>
      <w:r w:rsidRPr="00753BA2">
        <w:rPr>
          <w:rFonts w:ascii="Arial" w:hAnsi="Arial" w:cs="Arial"/>
          <w:lang w:val="en-GB"/>
        </w:rPr>
        <w:t>If it is desirable to share information with colleagues in order to give the best possible service to a user this is permissible providing it does not break an agreed confidence.</w:t>
      </w:r>
    </w:p>
    <w:p w14:paraId="26690BE6" w14:textId="77777777" w:rsidR="00753BA2" w:rsidRDefault="00753BA2" w:rsidP="00753BA2">
      <w:pPr>
        <w:spacing w:after="0"/>
        <w:rPr>
          <w:rFonts w:ascii="Arial" w:hAnsi="Arial" w:cs="Arial"/>
          <w:lang w:val="en-GB"/>
        </w:rPr>
      </w:pPr>
    </w:p>
    <w:p w14:paraId="69C8DCEF" w14:textId="5CAC155F" w:rsidR="00753BA2" w:rsidRPr="00753BA2" w:rsidRDefault="00753BA2" w:rsidP="00753BA2">
      <w:pPr>
        <w:pStyle w:val="ListParagraph"/>
        <w:numPr>
          <w:ilvl w:val="0"/>
          <w:numId w:val="5"/>
        </w:numPr>
        <w:spacing w:after="0"/>
        <w:rPr>
          <w:rFonts w:ascii="Arial" w:hAnsi="Arial" w:cs="Arial"/>
          <w:lang w:val="en-GB"/>
        </w:rPr>
      </w:pPr>
      <w:r w:rsidRPr="00753BA2">
        <w:rPr>
          <w:rFonts w:ascii="Arial" w:hAnsi="Arial" w:cs="Arial"/>
          <w:lang w:val="en-GB"/>
        </w:rPr>
        <w:t>If, at a meeting of staff/volunteers it is thought to be beneficial to discuss an individual case, the identity of the individual should not be divulged.  Confidential matters must never be discussed outside the organisation even if no names are given – others may identify that individual.</w:t>
      </w:r>
    </w:p>
    <w:p w14:paraId="76C0DC1A" w14:textId="77777777" w:rsidR="00753BA2" w:rsidRDefault="00753BA2" w:rsidP="00753BA2">
      <w:pPr>
        <w:spacing w:after="0"/>
        <w:rPr>
          <w:rFonts w:ascii="Arial" w:hAnsi="Arial" w:cs="Arial"/>
          <w:lang w:val="en-GB"/>
        </w:rPr>
      </w:pPr>
    </w:p>
    <w:p w14:paraId="057BF2BA" w14:textId="112D24A5" w:rsidR="00753BA2" w:rsidRDefault="00753BA2" w:rsidP="00753BA2">
      <w:pPr>
        <w:pStyle w:val="ListParagraph"/>
        <w:numPr>
          <w:ilvl w:val="0"/>
          <w:numId w:val="1"/>
        </w:numPr>
        <w:spacing w:after="0"/>
        <w:rPr>
          <w:rFonts w:ascii="Arial" w:hAnsi="Arial" w:cs="Arial"/>
          <w:b/>
          <w:bCs/>
          <w:lang w:val="en-GB"/>
        </w:rPr>
      </w:pPr>
      <w:r>
        <w:rPr>
          <w:rFonts w:ascii="Arial" w:hAnsi="Arial" w:cs="Arial"/>
          <w:b/>
          <w:bCs/>
          <w:lang w:val="en-GB"/>
        </w:rPr>
        <w:t>Confidentiality within the User / Carers Family / Home</w:t>
      </w:r>
    </w:p>
    <w:p w14:paraId="34DCB588" w14:textId="77777777" w:rsidR="00753BA2" w:rsidRDefault="00753BA2" w:rsidP="00753BA2">
      <w:pPr>
        <w:spacing w:after="0"/>
        <w:rPr>
          <w:rFonts w:ascii="Arial" w:hAnsi="Arial" w:cs="Arial"/>
          <w:b/>
          <w:bCs/>
          <w:lang w:val="en-GB"/>
        </w:rPr>
      </w:pPr>
    </w:p>
    <w:p w14:paraId="2D733E41" w14:textId="1A02A9A4" w:rsidR="00753BA2" w:rsidRDefault="00753BA2" w:rsidP="00753BA2">
      <w:pPr>
        <w:spacing w:after="0"/>
        <w:rPr>
          <w:rFonts w:ascii="Arial" w:hAnsi="Arial" w:cs="Arial"/>
          <w:lang w:val="en-GB"/>
        </w:rPr>
      </w:pPr>
      <w:r>
        <w:rPr>
          <w:rFonts w:ascii="Arial" w:hAnsi="Arial" w:cs="Arial"/>
          <w:lang w:val="en-GB"/>
        </w:rPr>
        <w:t>Confidential information given to a member of staff/volunteer by a service user/carer must not be shared with other members of the user/</w:t>
      </w:r>
      <w:proofErr w:type="gramStart"/>
      <w:r>
        <w:rPr>
          <w:rFonts w:ascii="Arial" w:hAnsi="Arial" w:cs="Arial"/>
          <w:lang w:val="en-GB"/>
        </w:rPr>
        <w:t>carers</w:t>
      </w:r>
      <w:proofErr w:type="gramEnd"/>
      <w:r>
        <w:rPr>
          <w:rFonts w:ascii="Arial" w:hAnsi="Arial" w:cs="Arial"/>
          <w:lang w:val="en-GB"/>
        </w:rPr>
        <w:t xml:space="preserve"> family or his/her friends with</w:t>
      </w:r>
      <w:r w:rsidR="00BD4900">
        <w:rPr>
          <w:rFonts w:ascii="Arial" w:hAnsi="Arial" w:cs="Arial"/>
          <w:lang w:val="en-GB"/>
        </w:rPr>
        <w:t>out</w:t>
      </w:r>
      <w:r>
        <w:rPr>
          <w:rFonts w:ascii="Arial" w:hAnsi="Arial" w:cs="Arial"/>
          <w:lang w:val="en-GB"/>
        </w:rPr>
        <w:t xml:space="preserve"> his/her permission.</w:t>
      </w:r>
    </w:p>
    <w:p w14:paraId="33CA7659" w14:textId="77777777" w:rsidR="00753BA2" w:rsidRDefault="00753BA2" w:rsidP="00753BA2">
      <w:pPr>
        <w:spacing w:after="0"/>
        <w:rPr>
          <w:rFonts w:ascii="Arial" w:hAnsi="Arial" w:cs="Arial"/>
          <w:lang w:val="en-GB"/>
        </w:rPr>
      </w:pPr>
    </w:p>
    <w:p w14:paraId="04FC31F4" w14:textId="09A2EBA1" w:rsidR="00753BA2" w:rsidRDefault="005E7E52" w:rsidP="005E7E52">
      <w:pPr>
        <w:pStyle w:val="ListParagraph"/>
        <w:numPr>
          <w:ilvl w:val="0"/>
          <w:numId w:val="1"/>
        </w:numPr>
        <w:spacing w:after="0"/>
        <w:rPr>
          <w:rFonts w:ascii="Arial" w:hAnsi="Arial" w:cs="Arial"/>
          <w:b/>
          <w:bCs/>
          <w:lang w:val="en-GB"/>
        </w:rPr>
      </w:pPr>
      <w:r>
        <w:rPr>
          <w:rFonts w:ascii="Arial" w:hAnsi="Arial" w:cs="Arial"/>
          <w:b/>
          <w:bCs/>
          <w:lang w:val="en-GB"/>
        </w:rPr>
        <w:t>Trustees of SFC and members of Sub Committees.</w:t>
      </w:r>
    </w:p>
    <w:p w14:paraId="1C39E04F" w14:textId="77777777" w:rsidR="005E7E52" w:rsidRDefault="005E7E52" w:rsidP="005E7E52">
      <w:pPr>
        <w:spacing w:after="0"/>
        <w:rPr>
          <w:rFonts w:ascii="Arial" w:hAnsi="Arial" w:cs="Arial"/>
          <w:b/>
          <w:bCs/>
          <w:lang w:val="en-GB"/>
        </w:rPr>
      </w:pPr>
    </w:p>
    <w:p w14:paraId="1DF3B992" w14:textId="0229BEDA" w:rsidR="005E7E52" w:rsidRDefault="005E7E52" w:rsidP="005E7E52">
      <w:pPr>
        <w:spacing w:after="0"/>
        <w:rPr>
          <w:rFonts w:ascii="Arial" w:hAnsi="Arial" w:cs="Arial"/>
          <w:lang w:val="en-GB"/>
        </w:rPr>
      </w:pPr>
      <w:r>
        <w:rPr>
          <w:rFonts w:ascii="Arial" w:hAnsi="Arial" w:cs="Arial"/>
          <w:lang w:val="en-GB"/>
        </w:rPr>
        <w:t>Trustees of SFC and Sub Committee members should normally regard information which they learn as members of a committee of SFC as confidential to themselves and to the Committee.  If, however, as a result of their membership of the Committee, they become aware of information which they feel they cannot ignore as a member of a statutory or other body, they should bring this to the attention of the Committee so that the statutory or other implications can be formally acknowledged.</w:t>
      </w:r>
    </w:p>
    <w:p w14:paraId="7E9EB544" w14:textId="77777777" w:rsidR="005E7E52" w:rsidRDefault="005E7E52" w:rsidP="005E7E52">
      <w:pPr>
        <w:spacing w:after="0"/>
        <w:rPr>
          <w:rFonts w:ascii="Arial" w:hAnsi="Arial" w:cs="Arial"/>
          <w:lang w:val="en-GB"/>
        </w:rPr>
      </w:pPr>
    </w:p>
    <w:p w14:paraId="02867F3A" w14:textId="7332AA1A" w:rsidR="005E7E52" w:rsidRDefault="005E7E52" w:rsidP="005E7E52">
      <w:pPr>
        <w:pStyle w:val="ListParagraph"/>
        <w:numPr>
          <w:ilvl w:val="0"/>
          <w:numId w:val="1"/>
        </w:numPr>
        <w:spacing w:after="0"/>
        <w:rPr>
          <w:rFonts w:ascii="Arial" w:hAnsi="Arial" w:cs="Arial"/>
          <w:b/>
          <w:bCs/>
          <w:lang w:val="en-GB"/>
        </w:rPr>
      </w:pPr>
      <w:r>
        <w:rPr>
          <w:rFonts w:ascii="Arial" w:hAnsi="Arial" w:cs="Arial"/>
          <w:b/>
          <w:bCs/>
          <w:lang w:val="en-GB"/>
        </w:rPr>
        <w:t>Disclosure</w:t>
      </w:r>
      <w:r w:rsidR="00BD4900">
        <w:rPr>
          <w:rFonts w:ascii="Arial" w:hAnsi="Arial" w:cs="Arial"/>
          <w:b/>
          <w:bCs/>
          <w:lang w:val="en-GB"/>
        </w:rPr>
        <w:t>s</w:t>
      </w:r>
    </w:p>
    <w:p w14:paraId="349892BE" w14:textId="77777777" w:rsidR="005E7E52" w:rsidRDefault="005E7E52" w:rsidP="005E7E52">
      <w:pPr>
        <w:spacing w:after="0"/>
        <w:rPr>
          <w:rFonts w:ascii="Arial" w:hAnsi="Arial" w:cs="Arial"/>
          <w:b/>
          <w:bCs/>
          <w:lang w:val="en-GB"/>
        </w:rPr>
      </w:pPr>
    </w:p>
    <w:p w14:paraId="696DD9CB" w14:textId="26644AE6" w:rsidR="005E7E52" w:rsidRDefault="005E7E52" w:rsidP="005E7E52">
      <w:pPr>
        <w:spacing w:after="0"/>
        <w:rPr>
          <w:rFonts w:ascii="Arial" w:hAnsi="Arial" w:cs="Arial"/>
          <w:lang w:val="en-GB"/>
        </w:rPr>
      </w:pPr>
      <w:r>
        <w:rPr>
          <w:rFonts w:ascii="Arial" w:hAnsi="Arial" w:cs="Arial"/>
          <w:lang w:val="en-GB"/>
        </w:rPr>
        <w:t>Please refer to our separate policy on Disclosure and Barring Service</w:t>
      </w:r>
    </w:p>
    <w:p w14:paraId="63EF5B2D" w14:textId="77777777" w:rsidR="005E7E52" w:rsidRDefault="005E7E52" w:rsidP="005E7E52">
      <w:pPr>
        <w:spacing w:after="0"/>
        <w:rPr>
          <w:rFonts w:ascii="Arial" w:hAnsi="Arial" w:cs="Arial"/>
          <w:lang w:val="en-GB"/>
        </w:rPr>
      </w:pPr>
    </w:p>
    <w:p w14:paraId="6E4112B1" w14:textId="1913ECB2" w:rsidR="005E7E52" w:rsidRDefault="005E7E52" w:rsidP="005E7E52">
      <w:pPr>
        <w:pStyle w:val="ListParagraph"/>
        <w:numPr>
          <w:ilvl w:val="0"/>
          <w:numId w:val="1"/>
        </w:numPr>
        <w:spacing w:after="0"/>
        <w:rPr>
          <w:rFonts w:ascii="Arial" w:hAnsi="Arial" w:cs="Arial"/>
          <w:b/>
          <w:bCs/>
          <w:lang w:val="en-GB"/>
        </w:rPr>
      </w:pPr>
      <w:r>
        <w:rPr>
          <w:rFonts w:ascii="Arial" w:hAnsi="Arial" w:cs="Arial"/>
          <w:b/>
          <w:bCs/>
          <w:lang w:val="en-GB"/>
        </w:rPr>
        <w:t>Principles</w:t>
      </w:r>
    </w:p>
    <w:p w14:paraId="4AB4206C" w14:textId="77777777" w:rsidR="005E7E52" w:rsidRDefault="005E7E52" w:rsidP="005E7E52">
      <w:pPr>
        <w:spacing w:after="0"/>
        <w:rPr>
          <w:rFonts w:ascii="Arial" w:hAnsi="Arial" w:cs="Arial"/>
          <w:b/>
          <w:bCs/>
          <w:lang w:val="en-GB"/>
        </w:rPr>
      </w:pPr>
    </w:p>
    <w:p w14:paraId="17C6CE5D" w14:textId="4F32FB01" w:rsidR="005E7E52" w:rsidRDefault="005E7E52" w:rsidP="005E7E52">
      <w:pPr>
        <w:spacing w:after="0"/>
        <w:rPr>
          <w:rFonts w:ascii="Arial" w:hAnsi="Arial" w:cs="Arial"/>
          <w:lang w:val="en-GB"/>
        </w:rPr>
      </w:pPr>
      <w:r>
        <w:rPr>
          <w:rFonts w:ascii="Arial" w:hAnsi="Arial" w:cs="Arial"/>
          <w:lang w:val="en-GB"/>
        </w:rPr>
        <w:t>Most information held by the organisation relates to individuals, partner organisations, service users, members, employees, trustees and volunteers and information is kept to enable the organisation to understand their need.  Information about users may be kept for the purposes of monitoring in terms of equality and diversity and for reporting back to funders.</w:t>
      </w:r>
    </w:p>
    <w:p w14:paraId="76B31213" w14:textId="77777777" w:rsidR="005E7E52" w:rsidRDefault="005E7E52" w:rsidP="005E7E52">
      <w:pPr>
        <w:spacing w:after="0"/>
        <w:rPr>
          <w:rFonts w:ascii="Arial" w:hAnsi="Arial" w:cs="Arial"/>
          <w:lang w:val="en-GB"/>
        </w:rPr>
      </w:pPr>
    </w:p>
    <w:p w14:paraId="1C0BF5AA" w14:textId="213A5C81" w:rsidR="005E7E52" w:rsidRDefault="005E7E52" w:rsidP="005E7E52">
      <w:pPr>
        <w:spacing w:after="0"/>
        <w:rPr>
          <w:rFonts w:ascii="Arial" w:hAnsi="Arial" w:cs="Arial"/>
          <w:lang w:val="en-GB"/>
        </w:rPr>
      </w:pPr>
      <w:r>
        <w:rPr>
          <w:rFonts w:ascii="Arial" w:hAnsi="Arial" w:cs="Arial"/>
          <w:lang w:val="en-GB"/>
        </w:rPr>
        <w:t>I have read and accept Support for Carers Scarborough Confidentiality Policy and agree to abide by it.</w:t>
      </w:r>
    </w:p>
    <w:p w14:paraId="0B82130D" w14:textId="77777777" w:rsidR="005E7E52" w:rsidRDefault="005E7E52" w:rsidP="005E7E52">
      <w:pPr>
        <w:spacing w:after="0"/>
        <w:rPr>
          <w:rFonts w:ascii="Arial" w:hAnsi="Arial" w:cs="Arial"/>
          <w:lang w:val="en-GB"/>
        </w:rPr>
      </w:pPr>
    </w:p>
    <w:p w14:paraId="5BA29EA5" w14:textId="77777777" w:rsidR="005E7E52" w:rsidRDefault="005E7E52" w:rsidP="005E7E52">
      <w:pPr>
        <w:spacing w:after="0"/>
        <w:rPr>
          <w:rFonts w:ascii="Arial" w:hAnsi="Arial" w:cs="Arial"/>
          <w:lang w:val="en-GB"/>
        </w:rPr>
      </w:pPr>
    </w:p>
    <w:p w14:paraId="50B996C9" w14:textId="29B612BB" w:rsidR="005E7E52" w:rsidRPr="005E7E52" w:rsidRDefault="005E7E52" w:rsidP="005E7E52">
      <w:pPr>
        <w:spacing w:after="0"/>
        <w:rPr>
          <w:rFonts w:ascii="Arial" w:hAnsi="Arial" w:cs="Arial"/>
          <w:lang w:val="en-GB"/>
        </w:rPr>
      </w:pPr>
      <w:r>
        <w:rPr>
          <w:rFonts w:ascii="Arial" w:hAnsi="Arial" w:cs="Arial"/>
          <w:lang w:val="en-GB"/>
        </w:rPr>
        <w:t>Name</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 xml:space="preserve">    Signed</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Date</w:t>
      </w:r>
    </w:p>
    <w:p w14:paraId="529F5EC1" w14:textId="77777777" w:rsidR="005E7E52" w:rsidRDefault="005E7E52" w:rsidP="005E7E52">
      <w:pPr>
        <w:spacing w:after="0"/>
        <w:rPr>
          <w:rFonts w:ascii="Arial" w:hAnsi="Arial" w:cs="Arial"/>
          <w:lang w:val="en-GB"/>
        </w:rPr>
      </w:pPr>
    </w:p>
    <w:p w14:paraId="1EFD74E9" w14:textId="241964F0" w:rsidR="005E7E52" w:rsidRPr="005E7E52" w:rsidRDefault="005E7E52" w:rsidP="005E7E52">
      <w:pPr>
        <w:spacing w:after="0"/>
        <w:rPr>
          <w:rFonts w:ascii="Arial" w:hAnsi="Arial" w:cs="Arial"/>
          <w:lang w:val="en-GB"/>
        </w:rPr>
      </w:pPr>
      <w:r>
        <w:rPr>
          <w:rFonts w:ascii="Arial" w:hAnsi="Arial" w:cs="Arial"/>
          <w:lang w:val="en-GB"/>
        </w:rPr>
        <w:t xml:space="preserve">Reviewed </w:t>
      </w:r>
      <w:r w:rsidR="00647EE2">
        <w:rPr>
          <w:rFonts w:ascii="Arial" w:hAnsi="Arial" w:cs="Arial"/>
          <w:lang w:val="en-GB"/>
        </w:rPr>
        <w:t>April 2026</w:t>
      </w:r>
    </w:p>
    <w:sectPr w:rsidR="005E7E52" w:rsidRPr="005E7E52" w:rsidSect="0067179C">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7200"/>
    <w:multiLevelType w:val="hybridMultilevel"/>
    <w:tmpl w:val="750814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FE3E68"/>
    <w:multiLevelType w:val="hybridMultilevel"/>
    <w:tmpl w:val="9B7A1B54"/>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 w15:restartNumberingAfterBreak="0">
    <w:nsid w:val="48873376"/>
    <w:multiLevelType w:val="hybridMultilevel"/>
    <w:tmpl w:val="DEE202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042D88"/>
    <w:multiLevelType w:val="hybridMultilevel"/>
    <w:tmpl w:val="191246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921368"/>
    <w:multiLevelType w:val="hybridMultilevel"/>
    <w:tmpl w:val="7B5E4F76"/>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1432510533">
    <w:abstractNumId w:val="3"/>
  </w:num>
  <w:num w:numId="2" w16cid:durableId="1282958169">
    <w:abstractNumId w:val="1"/>
  </w:num>
  <w:num w:numId="3" w16cid:durableId="371464111">
    <w:abstractNumId w:val="4"/>
  </w:num>
  <w:num w:numId="4" w16cid:durableId="405956507">
    <w:abstractNumId w:val="0"/>
  </w:num>
  <w:num w:numId="5" w16cid:durableId="895895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B1"/>
    <w:rsid w:val="000626F3"/>
    <w:rsid w:val="004065E4"/>
    <w:rsid w:val="004A1E81"/>
    <w:rsid w:val="005E7E52"/>
    <w:rsid w:val="00647EE2"/>
    <w:rsid w:val="0067179C"/>
    <w:rsid w:val="006A3FB1"/>
    <w:rsid w:val="00753BA2"/>
    <w:rsid w:val="00AA0238"/>
    <w:rsid w:val="00BD4900"/>
    <w:rsid w:val="00E64D2A"/>
    <w:rsid w:val="00E7301C"/>
    <w:rsid w:val="00EC1302"/>
    <w:rsid w:val="00F30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0283"/>
  <w15:chartTrackingRefBased/>
  <w15:docId w15:val="{76400F32-6507-41E9-9B09-B623154D7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F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F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F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F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F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F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F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F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F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F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F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F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F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F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F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F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F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FB1"/>
    <w:rPr>
      <w:rFonts w:eastAsiaTheme="majorEastAsia" w:cstheme="majorBidi"/>
      <w:color w:val="272727" w:themeColor="text1" w:themeTint="D8"/>
    </w:rPr>
  </w:style>
  <w:style w:type="paragraph" w:styleId="Title">
    <w:name w:val="Title"/>
    <w:basedOn w:val="Normal"/>
    <w:next w:val="Normal"/>
    <w:link w:val="TitleChar"/>
    <w:uiPriority w:val="10"/>
    <w:qFormat/>
    <w:rsid w:val="006A3F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F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F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F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FB1"/>
    <w:pPr>
      <w:spacing w:before="160"/>
      <w:jc w:val="center"/>
    </w:pPr>
    <w:rPr>
      <w:i/>
      <w:iCs/>
      <w:color w:val="404040" w:themeColor="text1" w:themeTint="BF"/>
    </w:rPr>
  </w:style>
  <w:style w:type="character" w:customStyle="1" w:styleId="QuoteChar">
    <w:name w:val="Quote Char"/>
    <w:basedOn w:val="DefaultParagraphFont"/>
    <w:link w:val="Quote"/>
    <w:uiPriority w:val="29"/>
    <w:rsid w:val="006A3FB1"/>
    <w:rPr>
      <w:i/>
      <w:iCs/>
      <w:color w:val="404040" w:themeColor="text1" w:themeTint="BF"/>
    </w:rPr>
  </w:style>
  <w:style w:type="paragraph" w:styleId="ListParagraph">
    <w:name w:val="List Paragraph"/>
    <w:basedOn w:val="Normal"/>
    <w:uiPriority w:val="34"/>
    <w:qFormat/>
    <w:rsid w:val="006A3FB1"/>
    <w:pPr>
      <w:ind w:left="720"/>
      <w:contextualSpacing/>
    </w:pPr>
  </w:style>
  <w:style w:type="character" w:styleId="IntenseEmphasis">
    <w:name w:val="Intense Emphasis"/>
    <w:basedOn w:val="DefaultParagraphFont"/>
    <w:uiPriority w:val="21"/>
    <w:qFormat/>
    <w:rsid w:val="006A3FB1"/>
    <w:rPr>
      <w:i/>
      <w:iCs/>
      <w:color w:val="0F4761" w:themeColor="accent1" w:themeShade="BF"/>
    </w:rPr>
  </w:style>
  <w:style w:type="paragraph" w:styleId="IntenseQuote">
    <w:name w:val="Intense Quote"/>
    <w:basedOn w:val="Normal"/>
    <w:next w:val="Normal"/>
    <w:link w:val="IntenseQuoteChar"/>
    <w:uiPriority w:val="30"/>
    <w:qFormat/>
    <w:rsid w:val="006A3F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FB1"/>
    <w:rPr>
      <w:i/>
      <w:iCs/>
      <w:color w:val="0F4761" w:themeColor="accent1" w:themeShade="BF"/>
    </w:rPr>
  </w:style>
  <w:style w:type="character" w:styleId="IntenseReference">
    <w:name w:val="Intense Reference"/>
    <w:basedOn w:val="DefaultParagraphFont"/>
    <w:uiPriority w:val="32"/>
    <w:qFormat/>
    <w:rsid w:val="006A3F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1088</Words>
  <Characters>6206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Heaton</dc:creator>
  <cp:keywords/>
  <dc:description/>
  <cp:lastModifiedBy>Cheryl Heaton</cp:lastModifiedBy>
  <cp:revision>8</cp:revision>
  <cp:lastPrinted>2026-04-27T10:50:00Z</cp:lastPrinted>
  <dcterms:created xsi:type="dcterms:W3CDTF">2026-04-02T12:20:00Z</dcterms:created>
  <dcterms:modified xsi:type="dcterms:W3CDTF">2026-04-27T10:50:00Z</dcterms:modified>
</cp:coreProperties>
</file>